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1C316" w14:textId="77777777" w:rsidR="00E91805" w:rsidRPr="005F2AA9" w:rsidRDefault="005F2AA9">
      <w:pPr>
        <w:rPr>
          <w:sz w:val="24"/>
          <w:szCs w:val="24"/>
        </w:rPr>
      </w:pPr>
      <w:bookmarkStart w:id="0" w:name="_GoBack"/>
      <w:r w:rsidRPr="005F2AA9">
        <w:rPr>
          <w:sz w:val="24"/>
          <w:szCs w:val="24"/>
        </w:rPr>
        <w:t>Advanced Warning Signs of a Stroke</w:t>
      </w:r>
    </w:p>
    <w:p w14:paraId="53F1C317" w14:textId="77777777" w:rsidR="00E91805" w:rsidRPr="005F2AA9" w:rsidRDefault="00E91805">
      <w:pPr>
        <w:rPr>
          <w:sz w:val="24"/>
          <w:szCs w:val="24"/>
        </w:rPr>
      </w:pPr>
    </w:p>
    <w:p w14:paraId="53F1C318" w14:textId="4E5E49F3" w:rsidR="00E91805" w:rsidRPr="005F2AA9" w:rsidRDefault="005F2AA9">
      <w:pPr>
        <w:rPr>
          <w:sz w:val="24"/>
          <w:szCs w:val="24"/>
        </w:rPr>
      </w:pPr>
      <w:r w:rsidRPr="005F2AA9">
        <w:rPr>
          <w:sz w:val="24"/>
          <w:szCs w:val="24"/>
        </w:rPr>
        <w:t>With the frequency of strokes slowly rising, it’s possible that you could be put in the position of having to make informed choices to save the life of a family member or friend. If you take the time to recognize some of the warning signs, you are more lik</w:t>
      </w:r>
      <w:r w:rsidRPr="005F2AA9">
        <w:rPr>
          <w:sz w:val="24"/>
          <w:szCs w:val="24"/>
        </w:rPr>
        <w:t xml:space="preserve">ely to be successful when you seek medical attention. This is important because time is a major factor when you’re trying to retain access to the most choices possible. </w:t>
      </w:r>
      <w:r w:rsidR="00897F44" w:rsidRPr="005F2AA9">
        <w:rPr>
          <w:sz w:val="24"/>
          <w:szCs w:val="24"/>
        </w:rPr>
        <w:t>Here are some advanced warning signs of strokes to be aware of.</w:t>
      </w:r>
    </w:p>
    <w:p w14:paraId="53F1C319" w14:textId="77777777" w:rsidR="00E91805" w:rsidRPr="005F2AA9" w:rsidRDefault="00E91805">
      <w:pPr>
        <w:rPr>
          <w:sz w:val="24"/>
          <w:szCs w:val="24"/>
        </w:rPr>
      </w:pPr>
    </w:p>
    <w:p w14:paraId="53F1C31A" w14:textId="77777777" w:rsidR="00E91805" w:rsidRPr="005F2AA9" w:rsidRDefault="005F2AA9">
      <w:pPr>
        <w:rPr>
          <w:b/>
          <w:sz w:val="24"/>
          <w:szCs w:val="24"/>
        </w:rPr>
      </w:pPr>
      <w:r w:rsidRPr="005F2AA9">
        <w:rPr>
          <w:b/>
          <w:sz w:val="24"/>
          <w:szCs w:val="24"/>
        </w:rPr>
        <w:t xml:space="preserve">Transient Ischemic Attacks </w:t>
      </w:r>
    </w:p>
    <w:p w14:paraId="53F1C31B" w14:textId="77777777" w:rsidR="00E91805" w:rsidRPr="005F2AA9" w:rsidRDefault="00E91805">
      <w:pPr>
        <w:rPr>
          <w:sz w:val="24"/>
          <w:szCs w:val="24"/>
        </w:rPr>
      </w:pPr>
    </w:p>
    <w:p w14:paraId="53F1C31C" w14:textId="221E04F8" w:rsidR="00E91805" w:rsidRPr="005F2AA9" w:rsidRDefault="005F2AA9">
      <w:pPr>
        <w:rPr>
          <w:sz w:val="24"/>
          <w:szCs w:val="24"/>
        </w:rPr>
      </w:pPr>
      <w:r w:rsidRPr="005F2AA9">
        <w:rPr>
          <w:sz w:val="24"/>
          <w:szCs w:val="24"/>
        </w:rPr>
        <w:t xml:space="preserve">One of the most telling signs that you are going to probably have a stroke are transient ischemic attacks. This happens when a small blood clot blocks a passageway to the brain and the brain begins </w:t>
      </w:r>
      <w:r w:rsidR="00897F44" w:rsidRPr="005F2AA9">
        <w:rPr>
          <w:sz w:val="24"/>
          <w:szCs w:val="24"/>
        </w:rPr>
        <w:t>to malfunction</w:t>
      </w:r>
      <w:r w:rsidRPr="005F2AA9">
        <w:rPr>
          <w:sz w:val="24"/>
          <w:szCs w:val="24"/>
        </w:rPr>
        <w:t>. Below are</w:t>
      </w:r>
      <w:r w:rsidRPr="005F2AA9">
        <w:rPr>
          <w:sz w:val="24"/>
          <w:szCs w:val="24"/>
        </w:rPr>
        <w:t xml:space="preserve"> a few examples of TIA that can accurately foreshadow the possibility that you are likely to have a stroke as soon as in a few hours. </w:t>
      </w:r>
    </w:p>
    <w:p w14:paraId="53F1C31D" w14:textId="77777777" w:rsidR="00E91805" w:rsidRPr="005F2AA9" w:rsidRDefault="00E91805">
      <w:pPr>
        <w:rPr>
          <w:sz w:val="24"/>
          <w:szCs w:val="24"/>
        </w:rPr>
      </w:pPr>
    </w:p>
    <w:p w14:paraId="53F1C31E" w14:textId="77777777" w:rsidR="00E91805" w:rsidRPr="005F2AA9" w:rsidRDefault="00E91805">
      <w:pPr>
        <w:rPr>
          <w:sz w:val="24"/>
          <w:szCs w:val="24"/>
        </w:rPr>
      </w:pPr>
    </w:p>
    <w:p w14:paraId="53F1C31F" w14:textId="58BB3C1D" w:rsidR="00E91805" w:rsidRPr="005F2AA9" w:rsidRDefault="005F2AA9">
      <w:pPr>
        <w:numPr>
          <w:ilvl w:val="0"/>
          <w:numId w:val="1"/>
        </w:numPr>
        <w:ind w:hanging="360"/>
        <w:contextualSpacing/>
        <w:rPr>
          <w:sz w:val="24"/>
          <w:szCs w:val="24"/>
        </w:rPr>
      </w:pPr>
      <w:r w:rsidRPr="005F2AA9">
        <w:rPr>
          <w:b/>
          <w:sz w:val="24"/>
          <w:szCs w:val="24"/>
        </w:rPr>
        <w:t>Slurred Speech</w:t>
      </w:r>
      <w:r w:rsidRPr="005F2AA9">
        <w:rPr>
          <w:sz w:val="24"/>
          <w:szCs w:val="24"/>
        </w:rPr>
        <w:t xml:space="preserve"> - The most immediately recognizable sign that you are going to have a stroke is when you begin to have d</w:t>
      </w:r>
      <w:r w:rsidRPr="005F2AA9">
        <w:rPr>
          <w:sz w:val="24"/>
          <w:szCs w:val="24"/>
        </w:rPr>
        <w:t>ifficulty speaking. Cases of slurred speech have been well documented, often happening in the middle of a sentence. This can be very jarring to people near the sufferer and if a person is unaware that slurred speech or incoherent babbling are a sign of str</w:t>
      </w:r>
      <w:r w:rsidRPr="005F2AA9">
        <w:rPr>
          <w:sz w:val="24"/>
          <w:szCs w:val="24"/>
        </w:rPr>
        <w:t xml:space="preserve">oke, </w:t>
      </w:r>
      <w:r w:rsidR="00897F44" w:rsidRPr="005F2AA9">
        <w:rPr>
          <w:sz w:val="24"/>
          <w:szCs w:val="24"/>
        </w:rPr>
        <w:t>then</w:t>
      </w:r>
      <w:r w:rsidRPr="005F2AA9">
        <w:rPr>
          <w:sz w:val="24"/>
          <w:szCs w:val="24"/>
        </w:rPr>
        <w:t xml:space="preserve"> the level of urgency may not be as high as it should be during the incident.  </w:t>
      </w:r>
    </w:p>
    <w:p w14:paraId="53F1C320" w14:textId="77777777" w:rsidR="00E91805" w:rsidRPr="005F2AA9" w:rsidRDefault="00E91805">
      <w:pPr>
        <w:rPr>
          <w:sz w:val="24"/>
          <w:szCs w:val="24"/>
        </w:rPr>
      </w:pPr>
    </w:p>
    <w:p w14:paraId="53F1C321" w14:textId="77777777" w:rsidR="00E91805" w:rsidRPr="005F2AA9" w:rsidRDefault="005F2AA9">
      <w:pPr>
        <w:numPr>
          <w:ilvl w:val="0"/>
          <w:numId w:val="1"/>
        </w:numPr>
        <w:ind w:hanging="360"/>
        <w:contextualSpacing/>
        <w:rPr>
          <w:sz w:val="24"/>
          <w:szCs w:val="24"/>
        </w:rPr>
      </w:pPr>
      <w:r w:rsidRPr="005F2AA9">
        <w:rPr>
          <w:b/>
          <w:sz w:val="24"/>
          <w:szCs w:val="24"/>
        </w:rPr>
        <w:t>Sudden Confusion</w:t>
      </w:r>
      <w:r w:rsidRPr="005F2AA9">
        <w:rPr>
          <w:sz w:val="24"/>
          <w:szCs w:val="24"/>
        </w:rPr>
        <w:t xml:space="preserve"> - Aside from slurred speech, it is possible to become confused to the point of not being able to recall information that is well known to you, such a</w:t>
      </w:r>
      <w:r w:rsidRPr="005F2AA9">
        <w:rPr>
          <w:sz w:val="24"/>
          <w:szCs w:val="24"/>
        </w:rPr>
        <w:t>s your place of residence or your job. This temporary condition is a serious sign of impending stroke, and should be handled with patience and care. When someone is disoriented, it won’t accomplish anything to badger them for details. The first priority is</w:t>
      </w:r>
      <w:r w:rsidRPr="005F2AA9">
        <w:rPr>
          <w:sz w:val="24"/>
          <w:szCs w:val="24"/>
        </w:rPr>
        <w:t xml:space="preserve"> always to get them medical attention. </w:t>
      </w:r>
    </w:p>
    <w:p w14:paraId="53F1C322" w14:textId="77777777" w:rsidR="00E91805" w:rsidRPr="005F2AA9" w:rsidRDefault="00E91805">
      <w:pPr>
        <w:rPr>
          <w:sz w:val="24"/>
          <w:szCs w:val="24"/>
        </w:rPr>
      </w:pPr>
    </w:p>
    <w:p w14:paraId="53F1C323" w14:textId="2B5BD4C9" w:rsidR="00E91805" w:rsidRPr="005F2AA9" w:rsidRDefault="005F2AA9">
      <w:pPr>
        <w:numPr>
          <w:ilvl w:val="0"/>
          <w:numId w:val="1"/>
        </w:numPr>
        <w:ind w:hanging="360"/>
        <w:contextualSpacing/>
        <w:rPr>
          <w:sz w:val="24"/>
          <w:szCs w:val="24"/>
        </w:rPr>
      </w:pPr>
      <w:r w:rsidRPr="005F2AA9">
        <w:rPr>
          <w:b/>
          <w:sz w:val="24"/>
          <w:szCs w:val="24"/>
        </w:rPr>
        <w:t xml:space="preserve">Weakness </w:t>
      </w:r>
      <w:r w:rsidR="00897F44" w:rsidRPr="005F2AA9">
        <w:rPr>
          <w:b/>
          <w:sz w:val="24"/>
          <w:szCs w:val="24"/>
        </w:rPr>
        <w:t>on</w:t>
      </w:r>
      <w:r w:rsidRPr="005F2AA9">
        <w:rPr>
          <w:b/>
          <w:sz w:val="24"/>
          <w:szCs w:val="24"/>
        </w:rPr>
        <w:t xml:space="preserve"> One Side</w:t>
      </w:r>
      <w:r w:rsidRPr="005F2AA9">
        <w:rPr>
          <w:sz w:val="24"/>
          <w:szCs w:val="24"/>
        </w:rPr>
        <w:t xml:space="preserve"> - The takes place when a blood clot that is lodged in some part of the circulatory system and blocking the blood flow to the brain is preventing the part of the brains that controls that region </w:t>
      </w:r>
      <w:r w:rsidRPr="005F2AA9">
        <w:rPr>
          <w:sz w:val="24"/>
          <w:szCs w:val="24"/>
        </w:rPr>
        <w:t xml:space="preserve">from operating at full efficiency. This causes the signals sent from the brain to be weaker than normal, and in much the same way, weakens the effectiveness of the command sent. </w:t>
      </w:r>
    </w:p>
    <w:p w14:paraId="53F1C324" w14:textId="77777777" w:rsidR="00E91805" w:rsidRPr="005F2AA9" w:rsidRDefault="00E91805">
      <w:pPr>
        <w:rPr>
          <w:sz w:val="24"/>
          <w:szCs w:val="24"/>
        </w:rPr>
      </w:pPr>
    </w:p>
    <w:p w14:paraId="53F1C325" w14:textId="77777777" w:rsidR="00E91805" w:rsidRPr="005F2AA9" w:rsidRDefault="00E91805">
      <w:pPr>
        <w:rPr>
          <w:sz w:val="24"/>
          <w:szCs w:val="24"/>
        </w:rPr>
      </w:pPr>
    </w:p>
    <w:bookmarkEnd w:id="0"/>
    <w:p w14:paraId="53F1C326" w14:textId="77777777" w:rsidR="00E91805" w:rsidRPr="005F2AA9" w:rsidRDefault="00E91805">
      <w:pPr>
        <w:rPr>
          <w:sz w:val="24"/>
          <w:szCs w:val="24"/>
        </w:rPr>
      </w:pPr>
    </w:p>
    <w:sectPr w:rsidR="00E91805" w:rsidRPr="005F2AA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D53C30"/>
    <w:multiLevelType w:val="multilevel"/>
    <w:tmpl w:val="7CA08A9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91805"/>
    <w:rsid w:val="005F2AA9"/>
    <w:rsid w:val="00897F44"/>
    <w:rsid w:val="00E91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1C316"/>
  <w15:docId w15:val="{675C599D-E673-4D17-9464-665072217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2017-06-03T03:22:00Z</dcterms:created>
  <dcterms:modified xsi:type="dcterms:W3CDTF">2017-06-03T03:55:00Z</dcterms:modified>
</cp:coreProperties>
</file>